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61" w:rsidRPr="00714D9F" w:rsidRDefault="00595B61" w:rsidP="00714D9F">
      <w:pPr>
        <w:spacing w:after="200" w:line="276" w:lineRule="auto"/>
        <w:contextualSpacing/>
        <w:jc w:val="center"/>
        <w:rPr>
          <w:rFonts w:asciiTheme="majorHAnsi" w:eastAsia="Calibri" w:hAnsiTheme="majorHAnsi"/>
          <w:sz w:val="28"/>
          <w:szCs w:val="28"/>
        </w:rPr>
      </w:pPr>
      <w:bookmarkStart w:id="0" w:name="_GoBack"/>
      <w:r w:rsidRPr="006153A2">
        <w:rPr>
          <w:rFonts w:ascii="Arial" w:eastAsia="Calibri" w:hAnsi="Arial" w:cs="Arial"/>
          <w:sz w:val="28"/>
          <w:szCs w:val="28"/>
        </w:rPr>
        <w:t xml:space="preserve"> </w:t>
      </w:r>
      <w:r w:rsidR="00373CA2" w:rsidRPr="00714D9F">
        <w:rPr>
          <w:rFonts w:asciiTheme="majorHAnsi" w:eastAsia="Calibri" w:hAnsiTheme="majorHAnsi"/>
          <w:sz w:val="28"/>
          <w:szCs w:val="28"/>
        </w:rPr>
        <w:t>K</w:t>
      </w:r>
      <w:r w:rsidRPr="00714D9F">
        <w:rPr>
          <w:rFonts w:asciiTheme="majorHAnsi" w:eastAsia="Calibri" w:hAnsiTheme="majorHAnsi"/>
          <w:sz w:val="28"/>
          <w:szCs w:val="28"/>
        </w:rPr>
        <w:t>ing County Veterans Program (KCVP)</w:t>
      </w:r>
    </w:p>
    <w:bookmarkEnd w:id="0"/>
    <w:p w:rsidR="00B4234C" w:rsidRPr="00714D9F" w:rsidRDefault="00595B61" w:rsidP="00714D9F">
      <w:pPr>
        <w:spacing w:after="200" w:line="276" w:lineRule="auto"/>
        <w:contextualSpacing/>
        <w:jc w:val="center"/>
        <w:rPr>
          <w:rFonts w:asciiTheme="majorHAnsi" w:eastAsia="Calibri" w:hAnsiTheme="majorHAnsi"/>
          <w:sz w:val="28"/>
          <w:szCs w:val="28"/>
        </w:rPr>
      </w:pPr>
      <w:r w:rsidRPr="00714D9F">
        <w:rPr>
          <w:rFonts w:asciiTheme="majorHAnsi" w:eastAsia="Calibri" w:hAnsiTheme="majorHAnsi"/>
          <w:sz w:val="28"/>
          <w:szCs w:val="28"/>
        </w:rPr>
        <w:t xml:space="preserve">Advisory Board </w:t>
      </w:r>
      <w:r w:rsidR="00373CA2" w:rsidRPr="00714D9F">
        <w:rPr>
          <w:rFonts w:asciiTheme="majorHAnsi" w:eastAsia="Calibri" w:hAnsiTheme="majorHAnsi"/>
          <w:sz w:val="28"/>
          <w:szCs w:val="28"/>
        </w:rPr>
        <w:t>Annual Retreat</w:t>
      </w:r>
      <w:r w:rsidR="00D60025" w:rsidRPr="00714D9F">
        <w:rPr>
          <w:rFonts w:asciiTheme="majorHAnsi" w:eastAsia="Calibri" w:hAnsiTheme="majorHAnsi"/>
          <w:sz w:val="28"/>
          <w:szCs w:val="28"/>
        </w:rPr>
        <w:t>/Training</w:t>
      </w:r>
      <w:r w:rsidR="00373CA2" w:rsidRPr="00714D9F">
        <w:rPr>
          <w:rFonts w:asciiTheme="majorHAnsi" w:eastAsia="Calibri" w:hAnsiTheme="majorHAnsi"/>
          <w:sz w:val="28"/>
          <w:szCs w:val="28"/>
        </w:rPr>
        <w:t xml:space="preserve"> </w:t>
      </w:r>
    </w:p>
    <w:p w:rsidR="00714D9F" w:rsidRPr="00714D9F" w:rsidRDefault="005E1EA6" w:rsidP="00714D9F">
      <w:pPr>
        <w:spacing w:after="200" w:line="276" w:lineRule="auto"/>
        <w:contextualSpacing/>
        <w:jc w:val="center"/>
        <w:rPr>
          <w:rFonts w:asciiTheme="majorHAnsi" w:eastAsia="Calibri" w:hAnsiTheme="majorHAnsi"/>
        </w:rPr>
      </w:pPr>
      <w:r w:rsidRPr="00714D9F">
        <w:rPr>
          <w:rFonts w:asciiTheme="majorHAnsi" w:eastAsia="Calibri" w:hAnsiTheme="majorHAnsi"/>
          <w:sz w:val="28"/>
          <w:szCs w:val="28"/>
        </w:rPr>
        <w:t xml:space="preserve">May 16, </w:t>
      </w:r>
      <w:r w:rsidR="00494A55" w:rsidRPr="00714D9F">
        <w:rPr>
          <w:rFonts w:asciiTheme="majorHAnsi" w:eastAsia="Calibri" w:hAnsiTheme="majorHAnsi"/>
          <w:sz w:val="28"/>
          <w:szCs w:val="28"/>
        </w:rPr>
        <w:t>201</w:t>
      </w:r>
      <w:r w:rsidRPr="00714D9F">
        <w:rPr>
          <w:rFonts w:asciiTheme="majorHAnsi" w:eastAsia="Calibri" w:hAnsiTheme="majorHAnsi"/>
          <w:sz w:val="28"/>
          <w:szCs w:val="28"/>
        </w:rPr>
        <w:t>8</w:t>
      </w:r>
    </w:p>
    <w:p w:rsidR="00373CA2" w:rsidRPr="00714D9F" w:rsidRDefault="009729C1" w:rsidP="00714D9F">
      <w:pPr>
        <w:spacing w:after="200" w:line="276" w:lineRule="auto"/>
        <w:contextualSpacing/>
        <w:jc w:val="center"/>
        <w:rPr>
          <w:rFonts w:asciiTheme="majorHAnsi" w:eastAsia="Calibri" w:hAnsiTheme="majorHAnsi"/>
          <w:szCs w:val="24"/>
        </w:rPr>
      </w:pPr>
      <w:r w:rsidRPr="00714D9F">
        <w:rPr>
          <w:rFonts w:asciiTheme="majorHAnsi" w:eastAsia="Calibri" w:hAnsiTheme="majorHAnsi"/>
          <w:szCs w:val="24"/>
        </w:rPr>
        <w:t>Summary</w:t>
      </w:r>
    </w:p>
    <w:p w:rsidR="00714D9F" w:rsidRDefault="00714D9F" w:rsidP="00714D9F">
      <w:pPr>
        <w:pStyle w:val="EnvelopeReturn"/>
        <w:ind w:firstLine="720"/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 xml:space="preserve"> 9:00 a.m.</w:t>
      </w:r>
    </w:p>
    <w:p w:rsidR="00602953" w:rsidRPr="00714D9F" w:rsidRDefault="00FF4C60" w:rsidP="00051599">
      <w:pPr>
        <w:pStyle w:val="EnvelopeReturn"/>
        <w:ind w:left="720" w:firstLine="72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 xml:space="preserve">Julia </w:t>
      </w:r>
      <w:r w:rsidR="002A3289" w:rsidRPr="00714D9F">
        <w:rPr>
          <w:rFonts w:ascii="Cambria" w:eastAsia="Calibri" w:hAnsi="Cambria"/>
          <w:szCs w:val="24"/>
        </w:rPr>
        <w:t>Sheridan Chairperson</w:t>
      </w:r>
      <w:r w:rsidR="00051599" w:rsidRPr="00714D9F">
        <w:rPr>
          <w:rFonts w:ascii="Cambria" w:eastAsia="Calibri" w:hAnsi="Cambria"/>
          <w:szCs w:val="24"/>
        </w:rPr>
        <w:t>-</w:t>
      </w:r>
      <w:r w:rsidR="00602953" w:rsidRPr="00714D9F">
        <w:rPr>
          <w:rFonts w:ascii="Cambria" w:eastAsia="Calibri" w:hAnsi="Cambria"/>
          <w:szCs w:val="24"/>
        </w:rPr>
        <w:t xml:space="preserve"> Introduction </w:t>
      </w:r>
    </w:p>
    <w:p w:rsidR="00602953" w:rsidRPr="00714D9F" w:rsidRDefault="00602953" w:rsidP="00602953">
      <w:pPr>
        <w:pStyle w:val="EnvelopeReturn"/>
        <w:numPr>
          <w:ilvl w:val="0"/>
          <w:numId w:val="10"/>
        </w:numPr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Salute the Flag</w:t>
      </w:r>
    </w:p>
    <w:p w:rsidR="006153A2" w:rsidRPr="00714D9F" w:rsidRDefault="006153A2" w:rsidP="006153A2">
      <w:pPr>
        <w:pStyle w:val="EnvelopeReturn"/>
        <w:numPr>
          <w:ilvl w:val="0"/>
          <w:numId w:val="10"/>
        </w:numPr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 xml:space="preserve">Welcome Purpose of the day </w:t>
      </w:r>
    </w:p>
    <w:p w:rsidR="00602953" w:rsidRPr="00714D9F" w:rsidRDefault="00602953" w:rsidP="00602953">
      <w:pPr>
        <w:pStyle w:val="EnvelopeReturn"/>
        <w:numPr>
          <w:ilvl w:val="0"/>
          <w:numId w:val="10"/>
        </w:numPr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 xml:space="preserve">Introductions of  KCVP Advisory Board </w:t>
      </w:r>
      <w:r w:rsidR="006153A2" w:rsidRPr="00714D9F">
        <w:rPr>
          <w:rFonts w:ascii="Cambria" w:eastAsia="Calibri" w:hAnsi="Cambria"/>
          <w:szCs w:val="24"/>
        </w:rPr>
        <w:t xml:space="preserve"> &amp;</w:t>
      </w:r>
    </w:p>
    <w:p w:rsidR="006153A2" w:rsidRDefault="006153A2" w:rsidP="006153A2">
      <w:pPr>
        <w:pStyle w:val="EnvelopeReturn"/>
        <w:ind w:left="216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King County Veterans Program /CSD Staff</w:t>
      </w:r>
    </w:p>
    <w:p w:rsidR="00714D9F" w:rsidRPr="00714D9F" w:rsidRDefault="00714D9F" w:rsidP="006153A2">
      <w:pPr>
        <w:pStyle w:val="EnvelopeReturn"/>
        <w:ind w:left="2160"/>
        <w:rPr>
          <w:rFonts w:ascii="Cambria" w:eastAsia="Calibri" w:hAnsi="Cambria"/>
          <w:szCs w:val="24"/>
        </w:rPr>
      </w:pPr>
    </w:p>
    <w:p w:rsidR="00002460" w:rsidRPr="00714D9F" w:rsidRDefault="00002460" w:rsidP="00002460">
      <w:pPr>
        <w:pStyle w:val="EnvelopeReturn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ab/>
      </w:r>
      <w:r w:rsidR="00714D9F">
        <w:rPr>
          <w:rFonts w:ascii="Cambria" w:eastAsia="Calibri" w:hAnsi="Cambria"/>
          <w:szCs w:val="24"/>
        </w:rPr>
        <w:t>10:00 a.m.</w:t>
      </w:r>
    </w:p>
    <w:p w:rsidR="000530C0" w:rsidRPr="00714D9F" w:rsidRDefault="005E1EA6" w:rsidP="00002460">
      <w:pPr>
        <w:pStyle w:val="EnvelopeReturn"/>
        <w:ind w:left="720" w:firstLine="72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Tracy Carroll gave</w:t>
      </w:r>
      <w:r w:rsidR="00BA65AB" w:rsidRPr="00714D9F">
        <w:rPr>
          <w:rFonts w:ascii="Cambria" w:eastAsia="Calibri" w:hAnsi="Cambria"/>
          <w:szCs w:val="24"/>
        </w:rPr>
        <w:t xml:space="preserve"> a</w:t>
      </w:r>
      <w:r w:rsidR="008725A9" w:rsidRPr="00714D9F">
        <w:rPr>
          <w:rFonts w:ascii="Cambria" w:eastAsia="Calibri" w:hAnsi="Cambria"/>
          <w:szCs w:val="24"/>
        </w:rPr>
        <w:t xml:space="preserve"> </w:t>
      </w:r>
      <w:r w:rsidRPr="00714D9F">
        <w:rPr>
          <w:rFonts w:ascii="Cambria" w:eastAsia="Calibri" w:hAnsi="Cambria"/>
          <w:szCs w:val="24"/>
        </w:rPr>
        <w:t xml:space="preserve">brief </w:t>
      </w:r>
      <w:r w:rsidR="00BA65AB" w:rsidRPr="00714D9F">
        <w:rPr>
          <w:rFonts w:ascii="Cambria" w:eastAsia="Calibri" w:hAnsi="Cambria"/>
          <w:szCs w:val="24"/>
        </w:rPr>
        <w:t xml:space="preserve">overview of the King County </w:t>
      </w:r>
    </w:p>
    <w:p w:rsidR="00BA65AB" w:rsidRPr="00714D9F" w:rsidRDefault="00BA65AB" w:rsidP="00BA65AB">
      <w:pPr>
        <w:pStyle w:val="EnvelopeReturn"/>
        <w:ind w:left="144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Veterans Program</w:t>
      </w:r>
      <w:r w:rsidR="005E1EA6" w:rsidRPr="00714D9F">
        <w:rPr>
          <w:rFonts w:ascii="Cambria" w:eastAsia="Calibri" w:hAnsi="Cambria"/>
          <w:szCs w:val="24"/>
        </w:rPr>
        <w:t>.</w:t>
      </w:r>
    </w:p>
    <w:p w:rsidR="00002460" w:rsidRPr="00714D9F" w:rsidRDefault="005E1EA6" w:rsidP="00BA65AB">
      <w:pPr>
        <w:pStyle w:val="EnvelopeReturn"/>
        <w:ind w:left="144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 xml:space="preserve">Adrina Gipson gave a walkthrough and overview of the KC Veterans program </w:t>
      </w:r>
      <w:r w:rsidR="008725A9" w:rsidRPr="00714D9F">
        <w:rPr>
          <w:rFonts w:ascii="Cambria" w:eastAsia="Calibri" w:hAnsi="Cambria"/>
          <w:szCs w:val="24"/>
        </w:rPr>
        <w:t>intake and walk-in process:</w:t>
      </w:r>
    </w:p>
    <w:p w:rsidR="00494A55" w:rsidRPr="00714D9F" w:rsidRDefault="00494A55" w:rsidP="00494A55">
      <w:pPr>
        <w:pStyle w:val="EnvelopeReturn"/>
        <w:numPr>
          <w:ilvl w:val="0"/>
          <w:numId w:val="40"/>
        </w:numPr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Veterans Eligibility</w:t>
      </w:r>
      <w:r w:rsidR="005E1EA6" w:rsidRPr="00714D9F">
        <w:rPr>
          <w:rFonts w:ascii="Cambria" w:eastAsia="Calibri" w:hAnsi="Cambria"/>
          <w:szCs w:val="24"/>
        </w:rPr>
        <w:t xml:space="preserve"> </w:t>
      </w:r>
    </w:p>
    <w:p w:rsidR="005E1EA6" w:rsidRPr="00714D9F" w:rsidRDefault="005E1EA6" w:rsidP="005E1EA6">
      <w:pPr>
        <w:pStyle w:val="EnvelopeReturn"/>
        <w:numPr>
          <w:ilvl w:val="0"/>
          <w:numId w:val="40"/>
        </w:numPr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KC Veterans Program Client Intake</w:t>
      </w:r>
    </w:p>
    <w:p w:rsidR="005E1EA6" w:rsidRDefault="00005604" w:rsidP="00714D9F">
      <w:pPr>
        <w:pStyle w:val="EnvelopeReturn"/>
        <w:numPr>
          <w:ilvl w:val="0"/>
          <w:numId w:val="40"/>
        </w:numPr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Case Management</w:t>
      </w:r>
    </w:p>
    <w:p w:rsidR="002A3289" w:rsidRDefault="002A3289" w:rsidP="002A3289">
      <w:pPr>
        <w:pStyle w:val="EnvelopeReturn"/>
        <w:ind w:left="2160"/>
        <w:rPr>
          <w:rFonts w:ascii="Cambria" w:eastAsia="Calibri" w:hAnsi="Cambria"/>
          <w:szCs w:val="24"/>
        </w:rPr>
      </w:pPr>
    </w:p>
    <w:p w:rsidR="00714D9F" w:rsidRPr="00714D9F" w:rsidRDefault="00714D9F" w:rsidP="002A3289">
      <w:pPr>
        <w:pStyle w:val="EnvelopeReturn"/>
        <w:ind w:firstLine="720"/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>10:30 a.m.</w:t>
      </w:r>
    </w:p>
    <w:p w:rsidR="005E1EA6" w:rsidRDefault="005E1EA6" w:rsidP="002A3289">
      <w:pPr>
        <w:pStyle w:val="EnvelopeReturn"/>
        <w:numPr>
          <w:ilvl w:val="0"/>
          <w:numId w:val="40"/>
        </w:numPr>
        <w:contextualSpacing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 xml:space="preserve">OPMA Training </w:t>
      </w:r>
      <w:r w:rsidR="00692A57">
        <w:rPr>
          <w:rFonts w:ascii="Cambria" w:eastAsia="Calibri" w:hAnsi="Cambria"/>
          <w:szCs w:val="24"/>
        </w:rPr>
        <w:t xml:space="preserve"> Video</w:t>
      </w:r>
    </w:p>
    <w:p w:rsidR="002A3289" w:rsidRDefault="002A3289" w:rsidP="002A3289">
      <w:pPr>
        <w:pStyle w:val="EnvelopeReturn"/>
        <w:numPr>
          <w:ilvl w:val="0"/>
          <w:numId w:val="40"/>
        </w:numPr>
        <w:contextualSpacing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Shelby Miklethun/Ethics Training</w:t>
      </w:r>
    </w:p>
    <w:p w:rsidR="002A3289" w:rsidRDefault="002A3289" w:rsidP="002A3289">
      <w:pPr>
        <w:pStyle w:val="EnvelopeReturn"/>
        <w:ind w:left="2160"/>
        <w:contextualSpacing/>
        <w:rPr>
          <w:rFonts w:ascii="Cambria" w:eastAsia="Calibri" w:hAnsi="Cambria"/>
          <w:szCs w:val="24"/>
        </w:rPr>
      </w:pPr>
    </w:p>
    <w:p w:rsidR="00FF4C60" w:rsidRDefault="00714D9F" w:rsidP="002A3289">
      <w:pPr>
        <w:pStyle w:val="EnvelopeReturn"/>
        <w:ind w:left="720"/>
        <w:contextualSpacing/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 xml:space="preserve">12:15 </w:t>
      </w:r>
      <w:r w:rsidR="008725A9" w:rsidRPr="00714D9F">
        <w:rPr>
          <w:rFonts w:ascii="Cambria" w:eastAsia="Calibri" w:hAnsi="Cambria"/>
          <w:szCs w:val="24"/>
        </w:rPr>
        <w:t xml:space="preserve">            </w:t>
      </w:r>
      <w:r w:rsidR="00FF4C60" w:rsidRPr="00714D9F">
        <w:rPr>
          <w:rFonts w:ascii="Cambria" w:eastAsia="Calibri" w:hAnsi="Cambria"/>
          <w:szCs w:val="24"/>
        </w:rPr>
        <w:t xml:space="preserve">Lunch </w:t>
      </w:r>
    </w:p>
    <w:p w:rsidR="00714D9F" w:rsidRDefault="00714D9F" w:rsidP="00714D9F">
      <w:pPr>
        <w:pStyle w:val="EnvelopeReturn"/>
        <w:ind w:firstLine="720"/>
        <w:contextualSpacing/>
        <w:rPr>
          <w:rFonts w:ascii="Cambria" w:eastAsia="Calibri" w:hAnsi="Cambria"/>
          <w:szCs w:val="24"/>
        </w:rPr>
      </w:pPr>
    </w:p>
    <w:p w:rsidR="00714D9F" w:rsidRPr="00714D9F" w:rsidRDefault="00714D9F" w:rsidP="00714D9F">
      <w:pPr>
        <w:pStyle w:val="EnvelopeReturn"/>
        <w:ind w:firstLine="720"/>
        <w:contextualSpacing/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>1:15 p.m.</w:t>
      </w:r>
    </w:p>
    <w:p w:rsidR="00FF4C60" w:rsidRPr="00714D9F" w:rsidRDefault="00FF4C60" w:rsidP="00FF4C60">
      <w:pPr>
        <w:pStyle w:val="EnvelopeReturn"/>
        <w:ind w:left="144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Leo Flor gave an overview on the Veterans</w:t>
      </w:r>
      <w:r w:rsidR="00FC63E3">
        <w:rPr>
          <w:rFonts w:ascii="Cambria" w:eastAsia="Calibri" w:hAnsi="Cambria"/>
          <w:szCs w:val="24"/>
        </w:rPr>
        <w:t xml:space="preserve">, Senior’s </w:t>
      </w:r>
      <w:r w:rsidR="00FC63E3" w:rsidRPr="00714D9F">
        <w:rPr>
          <w:rFonts w:ascii="Cambria" w:eastAsia="Calibri" w:hAnsi="Cambria"/>
          <w:szCs w:val="24"/>
        </w:rPr>
        <w:t>and</w:t>
      </w:r>
      <w:r w:rsidR="005D1E27" w:rsidRPr="00714D9F">
        <w:rPr>
          <w:rFonts w:ascii="Cambria" w:eastAsia="Calibri" w:hAnsi="Cambria"/>
          <w:szCs w:val="24"/>
        </w:rPr>
        <w:t xml:space="preserve"> Human Services Levy </w:t>
      </w:r>
    </w:p>
    <w:p w:rsidR="00FC63E3" w:rsidRDefault="00FC63E3" w:rsidP="00FC63E3">
      <w:pPr>
        <w:pStyle w:val="EnvelopeReturn"/>
        <w:numPr>
          <w:ilvl w:val="0"/>
          <w:numId w:val="33"/>
        </w:numPr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>King County  funding sources for Veterans (King County Veterans Program)</w:t>
      </w:r>
    </w:p>
    <w:p w:rsidR="00FC63E3" w:rsidRDefault="00FC63E3" w:rsidP="00FC63E3">
      <w:pPr>
        <w:pStyle w:val="EnvelopeReturn"/>
        <w:numPr>
          <w:ilvl w:val="0"/>
          <w:numId w:val="33"/>
        </w:numPr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 xml:space="preserve">Integration for our Veterans Program </w:t>
      </w:r>
    </w:p>
    <w:p w:rsidR="00FC63E3" w:rsidRDefault="00FC63E3" w:rsidP="00FC63E3">
      <w:pPr>
        <w:pStyle w:val="EnvelopeReturn"/>
        <w:numPr>
          <w:ilvl w:val="0"/>
          <w:numId w:val="33"/>
        </w:numPr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 xml:space="preserve">Board Structures </w:t>
      </w:r>
    </w:p>
    <w:p w:rsidR="00714D9F" w:rsidRDefault="00714D9F" w:rsidP="00714D9F">
      <w:pPr>
        <w:pStyle w:val="EnvelopeReturn"/>
        <w:rPr>
          <w:rFonts w:ascii="Cambria" w:eastAsia="Calibri" w:hAnsi="Cambria"/>
          <w:szCs w:val="24"/>
        </w:rPr>
      </w:pPr>
    </w:p>
    <w:p w:rsidR="00FF4C60" w:rsidRPr="00714D9F" w:rsidRDefault="00714D9F" w:rsidP="00714D9F">
      <w:pPr>
        <w:pStyle w:val="EnvelopeReturn"/>
        <w:ind w:left="720"/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>2:15 p.m.</w:t>
      </w:r>
      <w:r w:rsidR="00002460" w:rsidRPr="00714D9F">
        <w:rPr>
          <w:rFonts w:ascii="Cambria" w:eastAsia="Calibri" w:hAnsi="Cambria"/>
          <w:szCs w:val="24"/>
        </w:rPr>
        <w:tab/>
        <w:t xml:space="preserve">     </w:t>
      </w:r>
    </w:p>
    <w:p w:rsidR="00002460" w:rsidRPr="00714D9F" w:rsidRDefault="00714D9F" w:rsidP="00002460">
      <w:pPr>
        <w:pStyle w:val="EnvelopeReturn"/>
        <w:tabs>
          <w:tab w:val="left" w:pos="1170"/>
          <w:tab w:val="left" w:pos="1620"/>
          <w:tab w:val="left" w:pos="1710"/>
        </w:tabs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ab/>
        <w:t xml:space="preserve"> </w:t>
      </w:r>
      <w:r w:rsidR="006153A2" w:rsidRPr="00714D9F">
        <w:rPr>
          <w:rFonts w:ascii="Cambria" w:eastAsia="Calibri" w:hAnsi="Cambria"/>
          <w:szCs w:val="24"/>
        </w:rPr>
        <w:t xml:space="preserve"> </w:t>
      </w:r>
      <w:r w:rsidR="00002460" w:rsidRPr="00714D9F">
        <w:rPr>
          <w:rFonts w:ascii="Cambria" w:eastAsia="Calibri" w:hAnsi="Cambria"/>
          <w:szCs w:val="24"/>
        </w:rPr>
        <w:t xml:space="preserve">Committee </w:t>
      </w:r>
      <w:r w:rsidR="00D60025" w:rsidRPr="00714D9F">
        <w:rPr>
          <w:rFonts w:ascii="Cambria" w:eastAsia="Calibri" w:hAnsi="Cambria"/>
          <w:szCs w:val="24"/>
        </w:rPr>
        <w:t xml:space="preserve">Breakouts - </w:t>
      </w:r>
      <w:r w:rsidR="00494A55" w:rsidRPr="00714D9F">
        <w:rPr>
          <w:rFonts w:ascii="Cambria" w:eastAsia="Calibri" w:hAnsi="Cambria"/>
          <w:szCs w:val="24"/>
        </w:rPr>
        <w:t>Responsibilities</w:t>
      </w:r>
      <w:r w:rsidR="00002460" w:rsidRPr="00714D9F">
        <w:rPr>
          <w:rFonts w:ascii="Cambria" w:eastAsia="Calibri" w:hAnsi="Cambria"/>
          <w:szCs w:val="24"/>
        </w:rPr>
        <w:t xml:space="preserve"> and Chair</w:t>
      </w:r>
      <w:r w:rsidR="00494A55" w:rsidRPr="00714D9F">
        <w:rPr>
          <w:rFonts w:ascii="Cambria" w:eastAsia="Calibri" w:hAnsi="Cambria"/>
          <w:szCs w:val="24"/>
        </w:rPr>
        <w:t>persons Elected</w:t>
      </w:r>
      <w:r w:rsidR="00002460" w:rsidRPr="00714D9F">
        <w:rPr>
          <w:rFonts w:ascii="Cambria" w:eastAsia="Calibri" w:hAnsi="Cambria"/>
          <w:szCs w:val="24"/>
        </w:rPr>
        <w:t xml:space="preserve"> </w:t>
      </w:r>
    </w:p>
    <w:p w:rsidR="00FF4C60" w:rsidRPr="00714D9F" w:rsidRDefault="00FF4C60" w:rsidP="006153A2">
      <w:pPr>
        <w:pStyle w:val="EnvelopeReturn"/>
        <w:numPr>
          <w:ilvl w:val="0"/>
          <w:numId w:val="35"/>
        </w:numPr>
        <w:tabs>
          <w:tab w:val="left" w:pos="1170"/>
          <w:tab w:val="left" w:pos="1620"/>
          <w:tab w:val="left" w:pos="1710"/>
          <w:tab w:val="left" w:pos="1890"/>
        </w:tabs>
        <w:ind w:left="1890" w:firstLine="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Budget Committee</w:t>
      </w:r>
    </w:p>
    <w:p w:rsidR="00FF4C60" w:rsidRPr="00714D9F" w:rsidRDefault="00FF4C60" w:rsidP="006153A2">
      <w:pPr>
        <w:pStyle w:val="EnvelopeReturn"/>
        <w:numPr>
          <w:ilvl w:val="0"/>
          <w:numId w:val="35"/>
        </w:numPr>
        <w:tabs>
          <w:tab w:val="left" w:pos="1170"/>
          <w:tab w:val="left" w:pos="1620"/>
          <w:tab w:val="left" w:pos="1710"/>
          <w:tab w:val="left" w:pos="1890"/>
        </w:tabs>
        <w:ind w:left="1890" w:firstLine="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Program Committee</w:t>
      </w:r>
    </w:p>
    <w:p w:rsidR="006153A2" w:rsidRPr="00714D9F" w:rsidRDefault="00FF4C60" w:rsidP="004153E2">
      <w:pPr>
        <w:pStyle w:val="EnvelopeReturn"/>
        <w:numPr>
          <w:ilvl w:val="0"/>
          <w:numId w:val="35"/>
        </w:numPr>
        <w:tabs>
          <w:tab w:val="left" w:pos="1170"/>
          <w:tab w:val="left" w:pos="1620"/>
          <w:tab w:val="left" w:pos="1710"/>
          <w:tab w:val="left" w:pos="1890"/>
        </w:tabs>
        <w:ind w:left="1886" w:firstLine="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Ap</w:t>
      </w:r>
      <w:r w:rsidR="00494A55" w:rsidRPr="00714D9F">
        <w:rPr>
          <w:rFonts w:ascii="Cambria" w:eastAsia="Calibri" w:hAnsi="Cambria"/>
          <w:szCs w:val="24"/>
        </w:rPr>
        <w:t>peals</w:t>
      </w:r>
      <w:r w:rsidRPr="00714D9F">
        <w:rPr>
          <w:rFonts w:ascii="Cambria" w:eastAsia="Calibri" w:hAnsi="Cambria"/>
          <w:szCs w:val="24"/>
        </w:rPr>
        <w:t xml:space="preserve"> Committee</w:t>
      </w:r>
    </w:p>
    <w:p w:rsidR="008725A9" w:rsidRPr="00714D9F" w:rsidRDefault="00840061" w:rsidP="004153E2">
      <w:pPr>
        <w:pStyle w:val="EnvelopeReturn"/>
        <w:numPr>
          <w:ilvl w:val="0"/>
          <w:numId w:val="35"/>
        </w:numPr>
        <w:tabs>
          <w:tab w:val="left" w:pos="1170"/>
          <w:tab w:val="left" w:pos="1620"/>
          <w:tab w:val="left" w:pos="1710"/>
          <w:tab w:val="left" w:pos="1890"/>
        </w:tabs>
        <w:ind w:left="1886" w:firstLine="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>Work</w:t>
      </w:r>
      <w:r w:rsidR="008725A9" w:rsidRPr="00714D9F">
        <w:rPr>
          <w:rFonts w:ascii="Cambria" w:eastAsia="Calibri" w:hAnsi="Cambria"/>
          <w:szCs w:val="24"/>
        </w:rPr>
        <w:t xml:space="preserve"> Plan</w:t>
      </w:r>
    </w:p>
    <w:p w:rsidR="00840061" w:rsidRDefault="00840061" w:rsidP="004153E2">
      <w:pPr>
        <w:pStyle w:val="EnvelopeReturn"/>
        <w:numPr>
          <w:ilvl w:val="0"/>
          <w:numId w:val="35"/>
        </w:numPr>
        <w:tabs>
          <w:tab w:val="left" w:pos="1170"/>
          <w:tab w:val="left" w:pos="1620"/>
          <w:tab w:val="left" w:pos="1710"/>
          <w:tab w:val="left" w:pos="1890"/>
        </w:tabs>
        <w:ind w:left="1886" w:firstLine="0"/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 xml:space="preserve">Discussion </w:t>
      </w:r>
    </w:p>
    <w:p w:rsidR="00714D9F" w:rsidRDefault="00714D9F" w:rsidP="00714D9F">
      <w:pPr>
        <w:pStyle w:val="EnvelopeReturn"/>
        <w:tabs>
          <w:tab w:val="left" w:pos="1170"/>
          <w:tab w:val="left" w:pos="1620"/>
          <w:tab w:val="left" w:pos="1710"/>
          <w:tab w:val="left" w:pos="1890"/>
        </w:tabs>
        <w:ind w:left="1886"/>
        <w:rPr>
          <w:rFonts w:ascii="Cambria" w:eastAsia="Calibri" w:hAnsi="Cambria"/>
          <w:szCs w:val="24"/>
        </w:rPr>
      </w:pPr>
    </w:p>
    <w:p w:rsidR="00714D9F" w:rsidRPr="00714D9F" w:rsidRDefault="00714D9F" w:rsidP="00714D9F">
      <w:pPr>
        <w:pStyle w:val="EnvelopeReturn"/>
        <w:tabs>
          <w:tab w:val="left" w:pos="1170"/>
          <w:tab w:val="left" w:pos="1620"/>
          <w:tab w:val="left" w:pos="1710"/>
          <w:tab w:val="left" w:pos="1890"/>
        </w:tabs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szCs w:val="24"/>
        </w:rPr>
        <w:tab/>
        <w:t xml:space="preserve">3:00 p.m. </w:t>
      </w:r>
    </w:p>
    <w:p w:rsidR="00602953" w:rsidRPr="00714D9F" w:rsidRDefault="008725A9" w:rsidP="006153A2">
      <w:pPr>
        <w:pStyle w:val="EnvelopeReturn"/>
        <w:tabs>
          <w:tab w:val="left" w:pos="1170"/>
          <w:tab w:val="left" w:pos="1620"/>
          <w:tab w:val="left" w:pos="1710"/>
        </w:tabs>
        <w:rPr>
          <w:rFonts w:ascii="Cambria" w:eastAsia="Calibri" w:hAnsi="Cambria"/>
          <w:szCs w:val="24"/>
        </w:rPr>
      </w:pPr>
      <w:r w:rsidRPr="00714D9F">
        <w:rPr>
          <w:rFonts w:ascii="Cambria" w:eastAsia="Calibri" w:hAnsi="Cambria"/>
          <w:szCs w:val="24"/>
        </w:rPr>
        <w:tab/>
        <w:t xml:space="preserve">   </w:t>
      </w:r>
      <w:r w:rsidR="00714D9F">
        <w:rPr>
          <w:rFonts w:ascii="Cambria" w:eastAsia="Calibri" w:hAnsi="Cambria"/>
          <w:szCs w:val="24"/>
        </w:rPr>
        <w:tab/>
      </w:r>
      <w:r w:rsidR="00714D9F" w:rsidRPr="00714D9F">
        <w:rPr>
          <w:rFonts w:ascii="Cambria" w:eastAsia="Calibri" w:hAnsi="Cambria"/>
          <w:szCs w:val="24"/>
        </w:rPr>
        <w:tab/>
      </w:r>
      <w:r w:rsidR="00FF4C60" w:rsidRPr="00714D9F">
        <w:rPr>
          <w:rFonts w:ascii="Cambria" w:eastAsia="Calibri" w:hAnsi="Cambria"/>
          <w:szCs w:val="24"/>
        </w:rPr>
        <w:t xml:space="preserve">Wrap up/Adjournment </w:t>
      </w:r>
      <w:r w:rsidR="00602953" w:rsidRPr="00714D9F">
        <w:rPr>
          <w:rFonts w:ascii="Cambria" w:eastAsia="Calibri" w:hAnsi="Cambria"/>
          <w:szCs w:val="24"/>
        </w:rPr>
        <w:t xml:space="preserve"> </w:t>
      </w:r>
    </w:p>
    <w:sectPr w:rsidR="00602953" w:rsidRPr="00714D9F" w:rsidSect="008725A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0" w:right="1350" w:bottom="0" w:left="1440" w:header="1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90" w:rsidRDefault="00AE4690">
      <w:r>
        <w:separator/>
      </w:r>
    </w:p>
  </w:endnote>
  <w:endnote w:type="continuationSeparator" w:id="0">
    <w:p w:rsidR="00AE4690" w:rsidRDefault="00AE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7" w:rsidRDefault="00373CA2">
    <w:pPr>
      <w:pStyle w:val="Footer"/>
      <w:rPr>
        <w:sz w:val="8"/>
      </w:rPr>
    </w:pPr>
    <w:r>
      <w:rPr>
        <w:sz w:val="20"/>
      </w:rPr>
      <w:object w:dxaOrig="2347" w:dyaOrig="2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.65pt;height:17.65pt" o:ole="">
          <v:imagedata r:id="rId1" o:title=""/>
        </v:shape>
        <o:OLEObject Type="Embed" ProgID="Word.Picture.8" ShapeID="_x0000_i1025" DrawAspect="Content" ObjectID="_1591004629" r:id="rId2"/>
      </w:object>
    </w:r>
    <w:r>
      <w:rPr>
        <w:sz w:val="8"/>
      </w:rPr>
      <w:t xml:space="preserve"> RECYCLED</w:t>
    </w:r>
  </w:p>
  <w:p w:rsidR="00240D67" w:rsidRDefault="00373CA2">
    <w:pPr>
      <w:pStyle w:val="Footer"/>
      <w:rPr>
        <w:sz w:val="8"/>
      </w:rPr>
    </w:pPr>
    <w:r>
      <w:rPr>
        <w:sz w:val="8"/>
      </w:rPr>
      <w:t xml:space="preserve">   PAPER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7" w:rsidRDefault="00373CA2">
    <w:pPr>
      <w:pStyle w:val="Footer"/>
    </w:pPr>
    <w:r>
      <w:rPr>
        <w:sz w:val="20"/>
      </w:rPr>
      <w:object w:dxaOrig="2347" w:dyaOrig="2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.65pt;height:17.65pt" o:ole="" fillcolor="window">
          <v:imagedata r:id="rId1" o:title=""/>
        </v:shape>
        <o:OLEObject Type="Embed" ProgID="Word.Picture.8" ShapeID="_x0000_i1026" DrawAspect="Content" ObjectID="_1591004630" r:id="rId2"/>
      </w:object>
    </w:r>
  </w:p>
  <w:p w:rsidR="00240D67" w:rsidRDefault="00373CA2">
    <w:pPr>
      <w:pStyle w:val="Footer"/>
      <w:rPr>
        <w:sz w:val="8"/>
      </w:rPr>
    </w:pPr>
    <w:r>
      <w:rPr>
        <w:sz w:val="8"/>
      </w:rPr>
      <w:t xml:space="preserve"> RECYCLED</w:t>
    </w:r>
  </w:p>
  <w:p w:rsidR="00240D67" w:rsidRDefault="00373CA2">
    <w:pPr>
      <w:pStyle w:val="Footer"/>
      <w:rPr>
        <w:sz w:val="8"/>
      </w:rPr>
    </w:pPr>
    <w:r>
      <w:rPr>
        <w:sz w:val="8"/>
      </w:rPr>
      <w:t xml:space="preserve">   PAPER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90" w:rsidRDefault="00AE4690">
      <w:r>
        <w:separator/>
      </w:r>
    </w:p>
  </w:footnote>
  <w:footnote w:type="continuationSeparator" w:id="0">
    <w:p w:rsidR="00AE4690" w:rsidRDefault="00AE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7" w:rsidRPr="00520E45" w:rsidRDefault="00401D76" w:rsidP="00520E45">
    <w:pPr>
      <w:outlineLvl w:val="0"/>
      <w:rPr>
        <w:b/>
        <w:sz w:val="20"/>
      </w:rPr>
    </w:pPr>
  </w:p>
  <w:p w:rsidR="00240D67" w:rsidRPr="00520E45" w:rsidRDefault="00373CA2" w:rsidP="00520E45">
    <w:pPr>
      <w:outlineLvl w:val="0"/>
      <w:rPr>
        <w:b/>
        <w:sz w:val="20"/>
      </w:rPr>
    </w:pPr>
    <w:r w:rsidRPr="00520E45">
      <w:rPr>
        <w:b/>
        <w:sz w:val="20"/>
      </w:rPr>
      <w:t>King County Veterans’ Advisory Board</w:t>
    </w:r>
  </w:p>
  <w:p w:rsidR="00240D67" w:rsidRPr="00520E45" w:rsidRDefault="00373CA2" w:rsidP="00520E45">
    <w:pPr>
      <w:pStyle w:val="Header"/>
      <w:rPr>
        <w:sz w:val="20"/>
      </w:rPr>
    </w:pPr>
    <w:r w:rsidRPr="00520E45">
      <w:rPr>
        <w:sz w:val="20"/>
      </w:rPr>
      <w:t xml:space="preserve">Meeting Summary:  </w:t>
    </w:r>
    <w:r>
      <w:rPr>
        <w:sz w:val="20"/>
      </w:rPr>
      <w:t xml:space="preserve">April </w:t>
    </w:r>
    <w:r w:rsidR="00D13289">
      <w:rPr>
        <w:sz w:val="20"/>
      </w:rPr>
      <w:t>20, 2016</w:t>
    </w:r>
  </w:p>
  <w:p w:rsidR="00240D67" w:rsidRPr="004A2E8C" w:rsidRDefault="00373CA2" w:rsidP="004C6F24">
    <w:pPr>
      <w:pStyle w:val="Header"/>
      <w:tabs>
        <w:tab w:val="clear" w:pos="4320"/>
        <w:tab w:val="clear" w:pos="8640"/>
        <w:tab w:val="left" w:pos="2070"/>
      </w:tabs>
      <w:rPr>
        <w:sz w:val="20"/>
      </w:rPr>
    </w:pPr>
    <w:r w:rsidRPr="00520E45">
      <w:rPr>
        <w:sz w:val="20"/>
      </w:rPr>
      <w:t xml:space="preserve">Page </w:t>
    </w:r>
    <w:r w:rsidRPr="00520E45">
      <w:rPr>
        <w:rStyle w:val="PageNumber"/>
        <w:sz w:val="20"/>
      </w:rPr>
      <w:fldChar w:fldCharType="begin"/>
    </w:r>
    <w:r w:rsidRPr="00520E45">
      <w:rPr>
        <w:rStyle w:val="PageNumber"/>
        <w:sz w:val="20"/>
      </w:rPr>
      <w:instrText xml:space="preserve"> PAGE </w:instrText>
    </w:r>
    <w:r w:rsidRPr="00520E45">
      <w:rPr>
        <w:rStyle w:val="PageNumber"/>
        <w:sz w:val="20"/>
      </w:rPr>
      <w:fldChar w:fldCharType="separate"/>
    </w:r>
    <w:r w:rsidR="00FC63E3">
      <w:rPr>
        <w:rStyle w:val="PageNumber"/>
        <w:noProof/>
        <w:sz w:val="20"/>
      </w:rPr>
      <w:t>2</w:t>
    </w:r>
    <w:r w:rsidRPr="00520E45"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7" w:rsidRPr="0033116C" w:rsidRDefault="00373CA2" w:rsidP="0053795F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noProof/>
        <w:sz w:val="20"/>
      </w:rPr>
      <w:drawing>
        <wp:inline distT="0" distB="0" distL="0" distR="0" wp14:anchorId="3D17D1D7" wp14:editId="55D9F581">
          <wp:extent cx="741680" cy="517525"/>
          <wp:effectExtent l="0" t="0" r="1270" b="0"/>
          <wp:docPr id="1" name="Picture 1" descr="New Image KC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 KC Logo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D67" w:rsidRPr="0053795F" w:rsidRDefault="00373CA2" w:rsidP="0053795F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before="120"/>
      <w:contextualSpacing/>
      <w:rPr>
        <w:sz w:val="20"/>
      </w:rPr>
    </w:pPr>
    <w:r w:rsidRPr="0053795F">
      <w:rPr>
        <w:b/>
        <w:sz w:val="20"/>
      </w:rPr>
      <w:t>Veterans’ Program</w:t>
    </w:r>
  </w:p>
  <w:p w:rsidR="00240D67" w:rsidRPr="0053795F" w:rsidRDefault="00373CA2" w:rsidP="0053795F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contextualSpacing/>
      <w:rPr>
        <w:sz w:val="20"/>
      </w:rPr>
    </w:pPr>
    <w:r w:rsidRPr="0053795F">
      <w:rPr>
        <w:sz w:val="20"/>
      </w:rPr>
      <w:t>Community and Human Services</w:t>
    </w:r>
  </w:p>
  <w:p w:rsidR="00602953" w:rsidRDefault="002A3289" w:rsidP="00602953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after="120"/>
      <w:contextualSpacing/>
      <w:rPr>
        <w:sz w:val="20"/>
      </w:rPr>
    </w:pPr>
    <w:r>
      <w:rPr>
        <w:sz w:val="20"/>
      </w:rPr>
      <w:t>645 Andover Park W. Suite 100</w:t>
    </w:r>
  </w:p>
  <w:p w:rsidR="00240D67" w:rsidRPr="0053795F" w:rsidRDefault="002A3289" w:rsidP="00602953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after="120"/>
      <w:contextualSpacing/>
      <w:rPr>
        <w:sz w:val="20"/>
      </w:rPr>
    </w:pPr>
    <w:r>
      <w:rPr>
        <w:sz w:val="20"/>
      </w:rPr>
      <w:t>Tukwila, WA 98188</w:t>
    </w:r>
  </w:p>
  <w:p w:rsidR="00240D67" w:rsidRPr="004869A1" w:rsidRDefault="00373CA2" w:rsidP="0053795F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contextualSpacing/>
      <w:rPr>
        <w:b/>
        <w:sz w:val="20"/>
      </w:rPr>
    </w:pPr>
    <w:r w:rsidRPr="004869A1">
      <w:rPr>
        <w:b/>
        <w:sz w:val="20"/>
      </w:rPr>
      <w:t xml:space="preserve">(206) </w:t>
    </w:r>
    <w:r w:rsidR="00602953" w:rsidRPr="004869A1">
      <w:rPr>
        <w:b/>
        <w:sz w:val="20"/>
      </w:rPr>
      <w:t>477-7022</w:t>
    </w:r>
  </w:p>
  <w:p w:rsidR="00240D67" w:rsidRPr="004869A1" w:rsidRDefault="00373CA2" w:rsidP="0053795F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contextualSpacing/>
      <w:rPr>
        <w:b/>
        <w:sz w:val="20"/>
      </w:rPr>
    </w:pPr>
    <w:r w:rsidRPr="004869A1">
      <w:rPr>
        <w:b/>
        <w:sz w:val="20"/>
      </w:rPr>
      <w:t xml:space="preserve">(206) </w:t>
    </w:r>
    <w:r w:rsidR="00602953" w:rsidRPr="004869A1">
      <w:rPr>
        <w:b/>
        <w:sz w:val="20"/>
      </w:rPr>
      <w:t>205-3213</w:t>
    </w:r>
    <w:r w:rsidRPr="004869A1">
      <w:rPr>
        <w:b/>
        <w:sz w:val="20"/>
      </w:rPr>
      <w:t xml:space="preserve"> FAX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69C"/>
    <w:multiLevelType w:val="hybridMultilevel"/>
    <w:tmpl w:val="244E06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2B1FF4"/>
    <w:multiLevelType w:val="hybridMultilevel"/>
    <w:tmpl w:val="3BBE3B4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4873F4"/>
    <w:multiLevelType w:val="hybridMultilevel"/>
    <w:tmpl w:val="496061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B97FD7"/>
    <w:multiLevelType w:val="hybridMultilevel"/>
    <w:tmpl w:val="6D70D5A0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4" w15:restartNumberingAfterBreak="0">
    <w:nsid w:val="0AE6519A"/>
    <w:multiLevelType w:val="hybridMultilevel"/>
    <w:tmpl w:val="A54A8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7205BD"/>
    <w:multiLevelType w:val="hybridMultilevel"/>
    <w:tmpl w:val="B8369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B383F"/>
    <w:multiLevelType w:val="hybridMultilevel"/>
    <w:tmpl w:val="0BE4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00E27"/>
    <w:multiLevelType w:val="hybridMultilevel"/>
    <w:tmpl w:val="3DE27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0F7F9A"/>
    <w:multiLevelType w:val="hybridMultilevel"/>
    <w:tmpl w:val="8BE2E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D03288"/>
    <w:multiLevelType w:val="hybridMultilevel"/>
    <w:tmpl w:val="A844C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45F19"/>
    <w:multiLevelType w:val="hybridMultilevel"/>
    <w:tmpl w:val="D478B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706335"/>
    <w:multiLevelType w:val="hybridMultilevel"/>
    <w:tmpl w:val="DBBA18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2A5C3888"/>
    <w:multiLevelType w:val="hybridMultilevel"/>
    <w:tmpl w:val="F0F44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8766C8"/>
    <w:multiLevelType w:val="hybridMultilevel"/>
    <w:tmpl w:val="CAB64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D5114"/>
    <w:multiLevelType w:val="hybridMultilevel"/>
    <w:tmpl w:val="4DFC32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8D4C80"/>
    <w:multiLevelType w:val="hybridMultilevel"/>
    <w:tmpl w:val="FB907A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413BB0"/>
    <w:multiLevelType w:val="hybridMultilevel"/>
    <w:tmpl w:val="2668AA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663658"/>
    <w:multiLevelType w:val="hybridMultilevel"/>
    <w:tmpl w:val="A546F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1D5406"/>
    <w:multiLevelType w:val="hybridMultilevel"/>
    <w:tmpl w:val="7C20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A5CD4"/>
    <w:multiLevelType w:val="hybridMultilevel"/>
    <w:tmpl w:val="FAECB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C674EE"/>
    <w:multiLevelType w:val="hybridMultilevel"/>
    <w:tmpl w:val="210AD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C55156"/>
    <w:multiLevelType w:val="hybridMultilevel"/>
    <w:tmpl w:val="42B20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9E35CE"/>
    <w:multiLevelType w:val="hybridMultilevel"/>
    <w:tmpl w:val="3574E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92F3B"/>
    <w:multiLevelType w:val="hybridMultilevel"/>
    <w:tmpl w:val="52E48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1063BB"/>
    <w:multiLevelType w:val="hybridMultilevel"/>
    <w:tmpl w:val="A89631DA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5" w15:restartNumberingAfterBreak="0">
    <w:nsid w:val="58323F9E"/>
    <w:multiLevelType w:val="hybridMultilevel"/>
    <w:tmpl w:val="801AEEF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9100834"/>
    <w:multiLevelType w:val="hybridMultilevel"/>
    <w:tmpl w:val="BCD617C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59BF383F"/>
    <w:multiLevelType w:val="hybridMultilevel"/>
    <w:tmpl w:val="E0A23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9D0442"/>
    <w:multiLevelType w:val="hybridMultilevel"/>
    <w:tmpl w:val="01D0D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2B4149"/>
    <w:multiLevelType w:val="hybridMultilevel"/>
    <w:tmpl w:val="CEB6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F0450D"/>
    <w:multiLevelType w:val="hybridMultilevel"/>
    <w:tmpl w:val="5C0EF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8673CB"/>
    <w:multiLevelType w:val="hybridMultilevel"/>
    <w:tmpl w:val="1C6E3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232131"/>
    <w:multiLevelType w:val="hybridMultilevel"/>
    <w:tmpl w:val="364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A0561"/>
    <w:multiLevelType w:val="hybridMultilevel"/>
    <w:tmpl w:val="FD3475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65812ED"/>
    <w:multiLevelType w:val="hybridMultilevel"/>
    <w:tmpl w:val="B51A23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8863612"/>
    <w:multiLevelType w:val="hybridMultilevel"/>
    <w:tmpl w:val="49E08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912493"/>
    <w:multiLevelType w:val="hybridMultilevel"/>
    <w:tmpl w:val="AE662B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FEA25C2"/>
    <w:multiLevelType w:val="hybridMultilevel"/>
    <w:tmpl w:val="7AB4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7216C"/>
    <w:multiLevelType w:val="hybridMultilevel"/>
    <w:tmpl w:val="EFB6DE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07297C"/>
    <w:multiLevelType w:val="hybridMultilevel"/>
    <w:tmpl w:val="566CE08C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0" w15:restartNumberingAfterBreak="0">
    <w:nsid w:val="77151F87"/>
    <w:multiLevelType w:val="hybridMultilevel"/>
    <w:tmpl w:val="CCA44B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15"/>
  </w:num>
  <w:num w:numId="5">
    <w:abstractNumId w:val="23"/>
  </w:num>
  <w:num w:numId="6">
    <w:abstractNumId w:val="13"/>
  </w:num>
  <w:num w:numId="7">
    <w:abstractNumId w:val="17"/>
  </w:num>
  <w:num w:numId="8">
    <w:abstractNumId w:val="32"/>
  </w:num>
  <w:num w:numId="9">
    <w:abstractNumId w:val="6"/>
  </w:num>
  <w:num w:numId="10">
    <w:abstractNumId w:val="27"/>
  </w:num>
  <w:num w:numId="11">
    <w:abstractNumId w:val="35"/>
  </w:num>
  <w:num w:numId="12">
    <w:abstractNumId w:val="31"/>
  </w:num>
  <w:num w:numId="13">
    <w:abstractNumId w:val="12"/>
  </w:num>
  <w:num w:numId="14">
    <w:abstractNumId w:val="40"/>
  </w:num>
  <w:num w:numId="15">
    <w:abstractNumId w:val="34"/>
  </w:num>
  <w:num w:numId="16">
    <w:abstractNumId w:val="5"/>
  </w:num>
  <w:num w:numId="17">
    <w:abstractNumId w:val="4"/>
  </w:num>
  <w:num w:numId="18">
    <w:abstractNumId w:val="26"/>
  </w:num>
  <w:num w:numId="19">
    <w:abstractNumId w:val="39"/>
  </w:num>
  <w:num w:numId="20">
    <w:abstractNumId w:val="24"/>
  </w:num>
  <w:num w:numId="21">
    <w:abstractNumId w:val="3"/>
  </w:num>
  <w:num w:numId="22">
    <w:abstractNumId w:val="38"/>
  </w:num>
  <w:num w:numId="23">
    <w:abstractNumId w:val="16"/>
  </w:num>
  <w:num w:numId="24">
    <w:abstractNumId w:val="14"/>
  </w:num>
  <w:num w:numId="25">
    <w:abstractNumId w:val="30"/>
  </w:num>
  <w:num w:numId="26">
    <w:abstractNumId w:val="36"/>
  </w:num>
  <w:num w:numId="27">
    <w:abstractNumId w:val="7"/>
  </w:num>
  <w:num w:numId="28">
    <w:abstractNumId w:val="8"/>
  </w:num>
  <w:num w:numId="29">
    <w:abstractNumId w:val="2"/>
  </w:num>
  <w:num w:numId="30">
    <w:abstractNumId w:val="18"/>
  </w:num>
  <w:num w:numId="31">
    <w:abstractNumId w:val="28"/>
  </w:num>
  <w:num w:numId="32">
    <w:abstractNumId w:val="1"/>
  </w:num>
  <w:num w:numId="33">
    <w:abstractNumId w:val="19"/>
  </w:num>
  <w:num w:numId="34">
    <w:abstractNumId w:val="11"/>
  </w:num>
  <w:num w:numId="35">
    <w:abstractNumId w:val="0"/>
  </w:num>
  <w:num w:numId="36">
    <w:abstractNumId w:val="9"/>
  </w:num>
  <w:num w:numId="37">
    <w:abstractNumId w:val="37"/>
  </w:num>
  <w:num w:numId="38">
    <w:abstractNumId w:val="33"/>
  </w:num>
  <w:num w:numId="39">
    <w:abstractNumId w:val="20"/>
  </w:num>
  <w:num w:numId="40">
    <w:abstractNumId w:val="1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2"/>
    <w:rsid w:val="00002460"/>
    <w:rsid w:val="00005604"/>
    <w:rsid w:val="00051599"/>
    <w:rsid w:val="000530C0"/>
    <w:rsid w:val="00094B56"/>
    <w:rsid w:val="00157540"/>
    <w:rsid w:val="00157690"/>
    <w:rsid w:val="001673C1"/>
    <w:rsid w:val="00191DC1"/>
    <w:rsid w:val="001B6A78"/>
    <w:rsid w:val="001F70ED"/>
    <w:rsid w:val="0022213A"/>
    <w:rsid w:val="0027506A"/>
    <w:rsid w:val="002A3289"/>
    <w:rsid w:val="003637A0"/>
    <w:rsid w:val="0037043F"/>
    <w:rsid w:val="00373CA2"/>
    <w:rsid w:val="00374351"/>
    <w:rsid w:val="0039159B"/>
    <w:rsid w:val="00401D76"/>
    <w:rsid w:val="00407C3A"/>
    <w:rsid w:val="004153E2"/>
    <w:rsid w:val="00432820"/>
    <w:rsid w:val="004869A1"/>
    <w:rsid w:val="00494A55"/>
    <w:rsid w:val="00511FD3"/>
    <w:rsid w:val="00595B61"/>
    <w:rsid w:val="005D1E27"/>
    <w:rsid w:val="005E1EA6"/>
    <w:rsid w:val="005F586F"/>
    <w:rsid w:val="00602953"/>
    <w:rsid w:val="00607584"/>
    <w:rsid w:val="006153A2"/>
    <w:rsid w:val="00692A57"/>
    <w:rsid w:val="006A745D"/>
    <w:rsid w:val="006C3254"/>
    <w:rsid w:val="00714D9F"/>
    <w:rsid w:val="00731DE0"/>
    <w:rsid w:val="007507BA"/>
    <w:rsid w:val="0075691C"/>
    <w:rsid w:val="008230F6"/>
    <w:rsid w:val="00840061"/>
    <w:rsid w:val="008725A9"/>
    <w:rsid w:val="009729C1"/>
    <w:rsid w:val="0099513D"/>
    <w:rsid w:val="00995678"/>
    <w:rsid w:val="009E3885"/>
    <w:rsid w:val="009F4184"/>
    <w:rsid w:val="00A60620"/>
    <w:rsid w:val="00A850C4"/>
    <w:rsid w:val="00AB630E"/>
    <w:rsid w:val="00AE4690"/>
    <w:rsid w:val="00B25BED"/>
    <w:rsid w:val="00B4234C"/>
    <w:rsid w:val="00BA65AB"/>
    <w:rsid w:val="00C23D0A"/>
    <w:rsid w:val="00CC23AE"/>
    <w:rsid w:val="00CD01D4"/>
    <w:rsid w:val="00CF2806"/>
    <w:rsid w:val="00D13289"/>
    <w:rsid w:val="00D15AB1"/>
    <w:rsid w:val="00D16ACF"/>
    <w:rsid w:val="00D60025"/>
    <w:rsid w:val="00DE0B49"/>
    <w:rsid w:val="00E35925"/>
    <w:rsid w:val="00E82454"/>
    <w:rsid w:val="00E878BE"/>
    <w:rsid w:val="00EC583B"/>
    <w:rsid w:val="00EF55A4"/>
    <w:rsid w:val="00F9158F"/>
    <w:rsid w:val="00FC63E3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5:docId w15:val="{53AD6E99-D0F9-4964-A175-8AC0CC8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nvelopeReturn"/>
    <w:qFormat/>
    <w:rsid w:val="00373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3CA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73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3CA2"/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rsid w:val="00373CA2"/>
  </w:style>
  <w:style w:type="character" w:styleId="PageNumber">
    <w:name w:val="page number"/>
    <w:basedOn w:val="DefaultParagraphFont"/>
    <w:rsid w:val="00373CA2"/>
  </w:style>
  <w:style w:type="paragraph" w:styleId="BalloonText">
    <w:name w:val="Balloon Text"/>
    <w:basedOn w:val="Normal"/>
    <w:link w:val="BalloonTextChar"/>
    <w:uiPriority w:val="99"/>
    <w:semiHidden/>
    <w:unhideWhenUsed/>
    <w:rsid w:val="0037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2068-7077-4D0A-A27E-134028B9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sanchezr</dc:creator>
  <cp:lastModifiedBy>Sanchez, Rita</cp:lastModifiedBy>
  <cp:revision>6</cp:revision>
  <cp:lastPrinted>2018-06-20T19:57:00Z</cp:lastPrinted>
  <dcterms:created xsi:type="dcterms:W3CDTF">2018-06-19T21:52:00Z</dcterms:created>
  <dcterms:modified xsi:type="dcterms:W3CDTF">2018-06-20T19:57:00Z</dcterms:modified>
</cp:coreProperties>
</file>